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ethjc5h5sip" w:id="0"/>
      <w:bookmarkEnd w:id="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Sprint 4 : Focus Succès &amp; Hall of Fame (Durée : 2 semaines)</w: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1emhz7ydnbm" w:id="1"/>
      <w:bookmarkEnd w:id="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Objectifs Principaux</w:t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Implémenter le système de suivi des succès individuels et communautaires.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la base de données et les critères de déverrouillage des succès.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Intégrer le Hall of Fame Twitch avec classement mensuel.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Créer l’interface profil joueur : affichage badges, titres, historique.</w:t>
      </w:r>
    </w:p>
    <w:p w:rsidR="00000000" w:rsidDel="00000000" w:rsidP="00000000" w:rsidRDefault="00000000" w:rsidRPr="00000000" w14:paraId="0000000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foxht7f7m5q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Tâches Clés (Détaillées)</w:t>
      </w:r>
    </w:p>
    <w:p w:rsidR="00000000" w:rsidDel="00000000" w:rsidP="00000000" w:rsidRDefault="00000000" w:rsidRPr="00000000" w14:paraId="0000000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3v92uistnvas" w:id="3"/>
      <w:bookmarkEnd w:id="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1. Backend Succès</w:t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Suivi actions :</w:t>
      </w:r>
    </w:p>
    <w:p w:rsidR="00000000" w:rsidDel="00000000" w:rsidP="00000000" w:rsidRDefault="00000000" w:rsidRPr="00000000" w14:paraId="0000000A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XP cumulée, combats gagnés, quêtes réussies, Or accumulé.</w:t>
      </w:r>
    </w:p>
    <w:p w:rsidR="00000000" w:rsidDel="00000000" w:rsidP="00000000" w:rsidRDefault="00000000" w:rsidRPr="00000000" w14:paraId="0000000B">
      <w:pPr>
        <w:numPr>
          <w:ilvl w:val="1"/>
          <w:numId w:val="7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Suivi déblocages équipements, zones explorées.</w:t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Catégories succès : Progression, Combat, Zones, Économie, Artisanat.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Récompenses :</w:t>
      </w:r>
    </w:p>
    <w:p w:rsidR="00000000" w:rsidDel="00000000" w:rsidP="00000000" w:rsidRDefault="00000000" w:rsidRPr="00000000" w14:paraId="0000000E">
      <w:pPr>
        <w:numPr>
          <w:ilvl w:val="1"/>
          <w:numId w:val="7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Titres, objets rares, Or, bonus stats (temporaire ?).</w:t>
      </w:r>
    </w:p>
    <w:p w:rsidR="00000000" w:rsidDel="00000000" w:rsidP="00000000" w:rsidRDefault="00000000" w:rsidRPr="00000000" w14:paraId="0000000F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4xsl9knglutz" w:id="4"/>
      <w:bookmarkEnd w:id="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2. Backend Succès Communautaires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Objectifs globaux :</w:t>
      </w:r>
    </w:p>
    <w:p w:rsidR="00000000" w:rsidDel="00000000" w:rsidP="00000000" w:rsidRDefault="00000000" w:rsidRPr="00000000" w14:paraId="00000011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Nombre monstres tués, TetardCoin cumulé, GIGABOSS vaincus.</w:t>
      </w:r>
    </w:p>
    <w:p w:rsidR="00000000" w:rsidDel="00000000" w:rsidP="00000000" w:rsidRDefault="00000000" w:rsidRPr="00000000" w14:paraId="00000012">
      <w:pPr>
        <w:numPr>
          <w:ilvl w:val="1"/>
          <w:numId w:val="8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Barre progression collective.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Récompenses communautaires : boosts XP/loot, accès boutique spéciale.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Suivi contribution joueur : classements top 10 contributeurs.</w:t>
      </w:r>
    </w:p>
    <w:p w:rsidR="00000000" w:rsidDel="00000000" w:rsidP="00000000" w:rsidRDefault="00000000" w:rsidRPr="00000000" w14:paraId="00000015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gvyx1179wp74" w:id="5"/>
      <w:bookmarkEnd w:id="5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3. Backend Hall of Fame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Classement mensuel :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Contribution succès communautaires (monstres, bits, quêtes).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Points attribués selon actions, réinitialisation mensuelle.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Récompenses top contributeurs :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Badges uniques, titres exclusifs, objets cosmiques.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Stockage historique Hall of Fame.</w:t>
      </w:r>
    </w:p>
    <w:p w:rsidR="00000000" w:rsidDel="00000000" w:rsidP="00000000" w:rsidRDefault="00000000" w:rsidRPr="00000000" w14:paraId="0000001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st3jc7xybl24" w:id="6"/>
      <w:bookmarkEnd w:id="6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4. Interface Profil Joueur (Frontend)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Affichage :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Succès réalisés avec % progression.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Titres, badges, historiques de réussites.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Interface classement communautaire et Hall of Fame.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Notification réussite succès (Twitch/site).</w:t>
      </w:r>
    </w:p>
    <w:p w:rsidR="00000000" w:rsidDel="00000000" w:rsidP="00000000" w:rsidRDefault="00000000" w:rsidRPr="00000000" w14:paraId="00000022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m077l77cm7uv" w:id="7"/>
      <w:bookmarkEnd w:id="7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5. API REST Succès &amp; Classements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/success/progress</w:t>
      </w:r>
      <w:r w:rsidDel="00000000" w:rsidR="00000000" w:rsidRPr="00000000">
        <w:rPr>
          <w:rtl w:val="0"/>
        </w:rPr>
        <w:t xml:space="preserve"> (GET) : progression joueur.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/success/redeem</w:t>
      </w:r>
      <w:r w:rsidDel="00000000" w:rsidR="00000000" w:rsidRPr="00000000">
        <w:rPr>
          <w:rtl w:val="0"/>
        </w:rPr>
        <w:t xml:space="preserve"> (POST) : récupération récompense.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/community/status</w:t>
      </w:r>
      <w:r w:rsidDel="00000000" w:rsidR="00000000" w:rsidRPr="00000000">
        <w:rPr>
          <w:rtl w:val="0"/>
        </w:rPr>
        <w:t xml:space="preserve"> (GET) : progression communautaire.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Endpoint </w:t>
      </w:r>
      <w:r w:rsidDel="00000000" w:rsidR="00000000" w:rsidRPr="00000000">
        <w:rPr>
          <w:b w:val="1"/>
          <w:bCs w:val="1"/>
          <w:rtl w:val="0"/>
        </w:rPr>
        <w:t xml:space="preserve">/halloffame/monthly</w:t>
      </w:r>
      <w:r w:rsidDel="00000000" w:rsidR="00000000" w:rsidRPr="00000000">
        <w:rPr>
          <w:rtl w:val="0"/>
        </w:rPr>
        <w:t xml:space="preserve"> (GET) : classement actuel.</w:t>
      </w:r>
    </w:p>
    <w:p w:rsidR="00000000" w:rsidDel="00000000" w:rsidP="00000000" w:rsidRDefault="00000000" w:rsidRPr="00000000" w14:paraId="00000027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lkspfh631j0k" w:id="8"/>
      <w:bookmarkEnd w:id="8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6. Tests QA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Validation déclenchement succès (actions réalisées).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Tests récompenses, classements, Hall of Fame.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Test UI : affichage profil, progression, notifications.</w:t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ybvznqmlqe7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Livrables Sprint 4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Succès individuels actifs avec déverrouillage, récompenses.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Succès communautaires suivis en temps réel.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Hall of Fame fonctionnel avec classement mensuel.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Interface profil joueur enrichie.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API déployée, tests validés.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